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4E75C9" w:rsidP="000228A6">
      <w:pPr>
        <w:spacing w:after="0"/>
        <w:jc w:val="both"/>
        <w:rPr>
          <w:rFonts w:ascii="Myriad Pro" w:hAnsi="Myriad Pro" w:cs="Times New Roman"/>
        </w:rPr>
      </w:pPr>
    </w:p>
    <w:p w:rsidR="00AA7A32" w:rsidRDefault="00AA7A32" w:rsidP="000228A6">
      <w:pPr>
        <w:spacing w:after="0"/>
        <w:ind w:right="-285"/>
        <w:jc w:val="center"/>
        <w:rPr>
          <w:rFonts w:ascii="Myriad Pro" w:hAnsi="Myriad Pro"/>
          <w:b/>
          <w:i/>
          <w:sz w:val="26"/>
          <w:szCs w:val="26"/>
        </w:rPr>
      </w:pPr>
    </w:p>
    <w:p w:rsidR="000228A6" w:rsidRPr="00AA7A32" w:rsidRDefault="000228A6" w:rsidP="000228A6">
      <w:pPr>
        <w:spacing w:after="0"/>
        <w:ind w:right="-285"/>
        <w:jc w:val="center"/>
        <w:rPr>
          <w:rFonts w:ascii="Myriad Pro" w:hAnsi="Myriad Pro"/>
          <w:b/>
          <w:i/>
          <w:sz w:val="28"/>
          <w:szCs w:val="28"/>
        </w:rPr>
      </w:pPr>
      <w:r w:rsidRPr="00AA7A32">
        <w:rPr>
          <w:rFonts w:ascii="Myriad Pro" w:hAnsi="Myriad Pro"/>
          <w:b/>
          <w:i/>
          <w:sz w:val="28"/>
          <w:szCs w:val="28"/>
        </w:rPr>
        <w:t xml:space="preserve">FORMULARIO PARA </w:t>
      </w:r>
      <w:r w:rsidR="00C332B5">
        <w:rPr>
          <w:rFonts w:ascii="Myriad Pro" w:hAnsi="Myriad Pro"/>
          <w:b/>
          <w:i/>
          <w:sz w:val="28"/>
          <w:szCs w:val="28"/>
        </w:rPr>
        <w:t xml:space="preserve">DIFUSIÓN </w:t>
      </w:r>
      <w:r w:rsidRPr="00AA7A32">
        <w:rPr>
          <w:rFonts w:ascii="Myriad Pro" w:hAnsi="Myriad Pro"/>
          <w:b/>
          <w:i/>
          <w:sz w:val="28"/>
          <w:szCs w:val="28"/>
        </w:rPr>
        <w:t>DE CURSOS DE POSGRADO</w:t>
      </w:r>
    </w:p>
    <w:p w:rsidR="00BB667B" w:rsidRPr="000228A6" w:rsidRDefault="00BB667B" w:rsidP="000228A6">
      <w:pPr>
        <w:pStyle w:val="Lista"/>
        <w:rPr>
          <w:rFonts w:ascii="Myriad Pro" w:hAnsi="Myriad Pro"/>
          <w:sz w:val="22"/>
          <w:szCs w:val="22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b/>
          <w:sz w:val="24"/>
          <w:szCs w:val="24"/>
          <w:u w:val="single"/>
        </w:rPr>
      </w:pPr>
      <w:r w:rsidRPr="000228A6">
        <w:rPr>
          <w:rFonts w:ascii="Myriad Pro" w:hAnsi="Myriad Pro"/>
          <w:b/>
          <w:sz w:val="24"/>
          <w:szCs w:val="24"/>
          <w:u w:val="single"/>
        </w:rPr>
        <w:t>Tipo de curso (marcar con una cruz)</w:t>
      </w:r>
    </w:p>
    <w:p w:rsidR="00AA4DCB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sz w:val="24"/>
          <w:szCs w:val="24"/>
        </w:rPr>
        <w:t xml:space="preserve">1. </w:t>
      </w:r>
      <w:r w:rsidR="000228A6" w:rsidRPr="00AA4DCB">
        <w:rPr>
          <w:rFonts w:ascii="Myriad Pro" w:hAnsi="Myriad Pro"/>
          <w:sz w:val="24"/>
          <w:szCs w:val="24"/>
        </w:rPr>
        <w:t xml:space="preserve">Curso de </w:t>
      </w:r>
      <w:r>
        <w:rPr>
          <w:rFonts w:ascii="Myriad Pro" w:hAnsi="Myriad Pro"/>
          <w:sz w:val="24"/>
          <w:szCs w:val="24"/>
        </w:rPr>
        <w:t>Doctorado</w:t>
      </w:r>
    </w:p>
    <w:p w:rsidR="00AA4DCB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noProof/>
          <w:sz w:val="24"/>
          <w:szCs w:val="24"/>
          <w:lang w:eastAsia="es-ES"/>
        </w:rPr>
        <w:pict>
          <v:rect id="_x0000_s1039" style="position:absolute;left:0;text-align:left;margin-left:137.6pt;margin-top:.65pt;width:21.6pt;height:12.35pt;z-index:251662336" o:allowincell="f">
            <v:textbox style="mso-next-textbox:#_x0000_s1039">
              <w:txbxContent>
                <w:p w:rsidR="00016C02" w:rsidRDefault="00016C02" w:rsidP="000228A6">
                  <w:pPr>
                    <w:pStyle w:val="Ttulo7"/>
                  </w:pPr>
                </w:p>
              </w:txbxContent>
            </v:textbox>
          </v:rect>
        </w:pict>
      </w:r>
      <w:r w:rsidRPr="00AA4DCB">
        <w:rPr>
          <w:rFonts w:ascii="Myriad Pro" w:hAnsi="Myriad Pro"/>
          <w:sz w:val="24"/>
          <w:szCs w:val="24"/>
        </w:rPr>
        <w:t xml:space="preserve">a. De </w:t>
      </w:r>
      <w:r>
        <w:rPr>
          <w:rFonts w:ascii="Myriad Pro" w:hAnsi="Myriad Pro"/>
          <w:sz w:val="24"/>
          <w:szCs w:val="24"/>
        </w:rPr>
        <w:t>F</w:t>
      </w:r>
      <w:r w:rsidRPr="00AA4DCB">
        <w:rPr>
          <w:rFonts w:ascii="Myriad Pro" w:hAnsi="Myriad Pro"/>
          <w:sz w:val="24"/>
          <w:szCs w:val="24"/>
        </w:rPr>
        <w:t xml:space="preserve">ormación </w:t>
      </w:r>
      <w:r>
        <w:rPr>
          <w:rFonts w:ascii="Myriad Pro" w:hAnsi="Myriad Pro"/>
          <w:sz w:val="24"/>
          <w:szCs w:val="24"/>
        </w:rPr>
        <w:t>E</w:t>
      </w:r>
      <w:r w:rsidRPr="00AA4DCB">
        <w:rPr>
          <w:rFonts w:ascii="Myriad Pro" w:hAnsi="Myriad Pro"/>
          <w:sz w:val="24"/>
          <w:szCs w:val="24"/>
        </w:rPr>
        <w:t>specífica</w:t>
      </w:r>
    </w:p>
    <w:p w:rsidR="00AA4DCB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noProof/>
          <w:sz w:val="24"/>
          <w:szCs w:val="24"/>
          <w:lang w:eastAsia="es-ES"/>
        </w:rPr>
        <w:pict>
          <v:rect id="_x0000_s1036" style="position:absolute;left:0;text-align:left;margin-left:137.8pt;margin-top:.7pt;width:21.6pt;height:12.35pt;z-index:251661312" o:allowincell="f">
            <v:textbox style="mso-next-textbox:#_x0000_s1036">
              <w:txbxContent>
                <w:p w:rsidR="00016C02" w:rsidRDefault="00016C02" w:rsidP="000228A6">
                  <w:pPr>
                    <w:pStyle w:val="Ttulo7"/>
                  </w:pPr>
                </w:p>
              </w:txbxContent>
            </v:textbox>
          </v:rect>
        </w:pict>
      </w:r>
      <w:r w:rsidRPr="00AA4DCB">
        <w:rPr>
          <w:rFonts w:ascii="Myriad Pro" w:hAnsi="Myriad Pro"/>
          <w:sz w:val="24"/>
          <w:szCs w:val="24"/>
        </w:rPr>
        <w:t xml:space="preserve">b. De </w:t>
      </w:r>
      <w:r>
        <w:rPr>
          <w:rFonts w:ascii="Myriad Pro" w:hAnsi="Myriad Pro"/>
          <w:sz w:val="24"/>
          <w:szCs w:val="24"/>
        </w:rPr>
        <w:t>F</w:t>
      </w:r>
      <w:r w:rsidRPr="00AA4DCB">
        <w:rPr>
          <w:rFonts w:ascii="Myriad Pro" w:hAnsi="Myriad Pro"/>
          <w:sz w:val="24"/>
          <w:szCs w:val="24"/>
        </w:rPr>
        <w:t xml:space="preserve">ormación </w:t>
      </w:r>
      <w:r>
        <w:rPr>
          <w:rFonts w:ascii="Myriad Pro" w:hAnsi="Myriad Pro"/>
          <w:sz w:val="24"/>
          <w:szCs w:val="24"/>
        </w:rPr>
        <w:t>G</w:t>
      </w:r>
      <w:r w:rsidRPr="00AA4DCB">
        <w:rPr>
          <w:rFonts w:ascii="Myriad Pro" w:hAnsi="Myriad Pro"/>
          <w:sz w:val="24"/>
          <w:szCs w:val="24"/>
        </w:rPr>
        <w:t>eneral</w:t>
      </w:r>
    </w:p>
    <w:p w:rsidR="000228A6" w:rsidRPr="00AA4DCB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sz w:val="24"/>
          <w:szCs w:val="24"/>
        </w:rPr>
        <w:t xml:space="preserve">    </w:t>
      </w:r>
    </w:p>
    <w:p w:rsidR="00AA4DCB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sz w:val="24"/>
          <w:szCs w:val="24"/>
        </w:rPr>
        <w:t>2. Curso de Maestría</w:t>
      </w:r>
    </w:p>
    <w:p w:rsidR="00AA4DCB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noProof/>
          <w:sz w:val="24"/>
          <w:szCs w:val="24"/>
          <w:lang w:eastAsia="es-ES"/>
        </w:rPr>
        <w:pict>
          <v:rect id="_x0000_s1043" style="position:absolute;left:0;text-align:left;margin-left:139.25pt;margin-top:.35pt;width:21.6pt;height:12.35pt;z-index:251666432" o:allowincell="f">
            <v:textbox style="mso-next-textbox:#_x0000_s1043">
              <w:txbxContent>
                <w:p w:rsidR="00016C02" w:rsidRDefault="00016C02" w:rsidP="00AA4DCB">
                  <w:pPr>
                    <w:pStyle w:val="Ttulo7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1915" cy="47174"/>
                        <wp:effectExtent l="19050" t="0" r="0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" cy="47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AA4DCB">
        <w:rPr>
          <w:rFonts w:ascii="Myriad Pro" w:hAnsi="Myriad Pro"/>
          <w:sz w:val="24"/>
          <w:szCs w:val="24"/>
        </w:rPr>
        <w:t xml:space="preserve">a) De </w:t>
      </w:r>
      <w:r>
        <w:rPr>
          <w:rFonts w:ascii="Myriad Pro" w:hAnsi="Myriad Pro"/>
          <w:sz w:val="24"/>
          <w:szCs w:val="24"/>
        </w:rPr>
        <w:t>F</w:t>
      </w:r>
      <w:r w:rsidRPr="00AA4DCB">
        <w:rPr>
          <w:rFonts w:ascii="Myriad Pro" w:hAnsi="Myriad Pro"/>
          <w:sz w:val="24"/>
          <w:szCs w:val="24"/>
        </w:rPr>
        <w:t xml:space="preserve">ormación </w:t>
      </w:r>
      <w:r>
        <w:rPr>
          <w:rFonts w:ascii="Myriad Pro" w:hAnsi="Myriad Pro"/>
          <w:sz w:val="24"/>
          <w:szCs w:val="24"/>
        </w:rPr>
        <w:t>E</w:t>
      </w:r>
      <w:r w:rsidRPr="00AA4DCB">
        <w:rPr>
          <w:rFonts w:ascii="Myriad Pro" w:hAnsi="Myriad Pro"/>
          <w:sz w:val="24"/>
          <w:szCs w:val="24"/>
        </w:rPr>
        <w:t>specífica</w:t>
      </w:r>
    </w:p>
    <w:p w:rsidR="00AA4DCB" w:rsidRPr="00AA4DCB" w:rsidRDefault="00AA4DCB" w:rsidP="00AA4DCB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noProof/>
          <w:sz w:val="24"/>
          <w:szCs w:val="24"/>
          <w:lang w:eastAsia="es-ES"/>
        </w:rPr>
        <w:pict>
          <v:rect id="_x0000_s1044" style="position:absolute;left:0;text-align:left;margin-left:139.2pt;margin-top:-.2pt;width:21.6pt;height:12.35pt;z-index:251667456" o:allowincell="f">
            <v:textbox style="mso-next-textbox:#_x0000_s1044">
              <w:txbxContent>
                <w:p w:rsidR="00016C02" w:rsidRDefault="00016C02" w:rsidP="00AA4DCB">
                  <w:pPr>
                    <w:pStyle w:val="Ttulo7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81915" cy="47174"/>
                        <wp:effectExtent l="19050" t="0" r="0" b="0"/>
                        <wp:docPr id="5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" cy="471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AA4DCB">
        <w:rPr>
          <w:rFonts w:ascii="Myriad Pro" w:hAnsi="Myriad Pro"/>
          <w:sz w:val="24"/>
          <w:szCs w:val="24"/>
        </w:rPr>
        <w:t xml:space="preserve">b. De </w:t>
      </w:r>
      <w:r>
        <w:rPr>
          <w:rFonts w:ascii="Myriad Pro" w:hAnsi="Myriad Pro"/>
          <w:sz w:val="24"/>
          <w:szCs w:val="24"/>
        </w:rPr>
        <w:t>F</w:t>
      </w:r>
      <w:r w:rsidRPr="00AA4DCB">
        <w:rPr>
          <w:rFonts w:ascii="Myriad Pro" w:hAnsi="Myriad Pro"/>
          <w:sz w:val="24"/>
          <w:szCs w:val="24"/>
        </w:rPr>
        <w:t xml:space="preserve">ormación </w:t>
      </w:r>
      <w:r>
        <w:rPr>
          <w:rFonts w:ascii="Myriad Pro" w:hAnsi="Myriad Pro"/>
          <w:sz w:val="24"/>
          <w:szCs w:val="24"/>
        </w:rPr>
        <w:t>G</w:t>
      </w:r>
      <w:r w:rsidRPr="00AA4DCB">
        <w:rPr>
          <w:rFonts w:ascii="Myriad Pro" w:hAnsi="Myriad Pro"/>
          <w:sz w:val="24"/>
          <w:szCs w:val="24"/>
        </w:rPr>
        <w:t>eneral</w:t>
      </w:r>
    </w:p>
    <w:p w:rsidR="00AA4DCB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sz w:val="24"/>
          <w:szCs w:val="24"/>
        </w:rPr>
        <w:t>3. Curso de F</w:t>
      </w:r>
      <w:r w:rsidR="000228A6" w:rsidRPr="00AA4DCB">
        <w:rPr>
          <w:rFonts w:ascii="Myriad Pro" w:hAnsi="Myriad Pro"/>
          <w:sz w:val="24"/>
          <w:szCs w:val="24"/>
        </w:rPr>
        <w:t xml:space="preserve">ormación </w:t>
      </w:r>
      <w:r w:rsidRPr="00AA4DCB">
        <w:rPr>
          <w:rFonts w:ascii="Myriad Pro" w:hAnsi="Myriad Pro"/>
          <w:sz w:val="24"/>
          <w:szCs w:val="24"/>
        </w:rPr>
        <w:t>Superior</w:t>
      </w:r>
      <w:r w:rsidR="000228A6" w:rsidRPr="00AA4DCB">
        <w:rPr>
          <w:rFonts w:ascii="Myriad Pro" w:hAnsi="Myriad Pro"/>
          <w:sz w:val="24"/>
          <w:szCs w:val="24"/>
        </w:rPr>
        <w:t xml:space="preserve"> </w:t>
      </w:r>
    </w:p>
    <w:p w:rsidR="00AA4DCB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noProof/>
          <w:sz w:val="24"/>
          <w:szCs w:val="24"/>
          <w:lang w:eastAsia="es-ES"/>
        </w:rPr>
        <w:pict>
          <v:rect id="_x0000_s1040" style="position:absolute;left:0;text-align:left;margin-left:133.85pt;margin-top:.05pt;width:21.6pt;height:12.35pt;z-index:251663360" o:allowincell="f">
            <v:textbox style="mso-next-textbox:#_x0000_s1040">
              <w:txbxContent>
                <w:p w:rsidR="00016C02" w:rsidRDefault="00016C02" w:rsidP="000228A6">
                  <w:pPr>
                    <w:pStyle w:val="Ttulo7"/>
                  </w:pPr>
                </w:p>
              </w:txbxContent>
            </v:textbox>
          </v:rect>
        </w:pict>
      </w:r>
      <w:r w:rsidRPr="00AA4DCB">
        <w:rPr>
          <w:rFonts w:ascii="Myriad Pro" w:hAnsi="Myriad Pro"/>
          <w:sz w:val="24"/>
          <w:szCs w:val="24"/>
        </w:rPr>
        <w:t xml:space="preserve">a) De </w:t>
      </w:r>
      <w:r>
        <w:rPr>
          <w:rFonts w:ascii="Myriad Pro" w:hAnsi="Myriad Pro"/>
          <w:sz w:val="24"/>
          <w:szCs w:val="24"/>
        </w:rPr>
        <w:t>A</w:t>
      </w:r>
      <w:r w:rsidRPr="00AA4DCB">
        <w:rPr>
          <w:rFonts w:ascii="Myriad Pro" w:hAnsi="Myriad Pro"/>
          <w:sz w:val="24"/>
          <w:szCs w:val="24"/>
        </w:rPr>
        <w:t>ctualización</w:t>
      </w:r>
    </w:p>
    <w:p w:rsidR="00AA4DCB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noProof/>
          <w:sz w:val="24"/>
          <w:szCs w:val="24"/>
          <w:lang w:eastAsia="es-ES"/>
        </w:rPr>
        <w:pict>
          <v:rect id="_x0000_s1045" style="position:absolute;left:0;text-align:left;margin-left:133.75pt;margin-top:15.2pt;width:21.6pt;height:12.35pt;z-index:251668480" o:allowincell="f">
            <v:textbox style="mso-next-textbox:#_x0000_s1045">
              <w:txbxContent>
                <w:p w:rsidR="00016C02" w:rsidRDefault="00016C02" w:rsidP="00AA4DCB">
                  <w:pPr>
                    <w:pStyle w:val="Ttulo7"/>
                  </w:pPr>
                </w:p>
              </w:txbxContent>
            </v:textbox>
          </v:rect>
        </w:pict>
      </w:r>
      <w:r w:rsidRPr="00AA4DCB">
        <w:rPr>
          <w:rFonts w:ascii="Myriad Pro" w:hAnsi="Myriad Pro"/>
          <w:noProof/>
          <w:sz w:val="24"/>
          <w:szCs w:val="24"/>
          <w:lang w:eastAsia="es-ES"/>
        </w:rPr>
        <w:pict>
          <v:rect id="_x0000_s1041" style="position:absolute;left:0;text-align:left;margin-left:133.85pt;margin-top:-.2pt;width:21.6pt;height:12.35pt;z-index:251664384" o:allowincell="f">
            <v:textbox style="mso-next-textbox:#_x0000_s1041">
              <w:txbxContent>
                <w:p w:rsidR="00016C02" w:rsidRDefault="00016C02" w:rsidP="000228A6">
                  <w:pPr>
                    <w:pStyle w:val="Ttulo7"/>
                  </w:pPr>
                </w:p>
              </w:txbxContent>
            </v:textbox>
          </v:rect>
        </w:pict>
      </w:r>
      <w:r w:rsidRPr="00AA4DCB">
        <w:rPr>
          <w:rFonts w:ascii="Myriad Pro" w:hAnsi="Myriad Pro"/>
          <w:sz w:val="24"/>
          <w:szCs w:val="24"/>
        </w:rPr>
        <w:t xml:space="preserve">b) De </w:t>
      </w:r>
      <w:r>
        <w:rPr>
          <w:rFonts w:ascii="Myriad Pro" w:hAnsi="Myriad Pro"/>
          <w:sz w:val="24"/>
          <w:szCs w:val="24"/>
        </w:rPr>
        <w:t>E</w:t>
      </w:r>
      <w:r w:rsidRPr="00AA4DCB">
        <w:rPr>
          <w:rFonts w:ascii="Myriad Pro" w:hAnsi="Myriad Pro"/>
          <w:sz w:val="24"/>
          <w:szCs w:val="24"/>
        </w:rPr>
        <w:t>specialización</w:t>
      </w:r>
    </w:p>
    <w:p w:rsidR="000228A6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sz w:val="24"/>
          <w:szCs w:val="24"/>
        </w:rPr>
        <w:t xml:space="preserve">c) De </w:t>
      </w:r>
      <w:r>
        <w:rPr>
          <w:rFonts w:ascii="Myriad Pro" w:hAnsi="Myriad Pro"/>
          <w:sz w:val="24"/>
          <w:szCs w:val="24"/>
        </w:rPr>
        <w:t>P</w:t>
      </w:r>
      <w:r w:rsidRPr="00AA4DCB">
        <w:rPr>
          <w:rFonts w:ascii="Myriad Pro" w:hAnsi="Myriad Pro"/>
          <w:sz w:val="24"/>
          <w:szCs w:val="24"/>
        </w:rPr>
        <w:t>rofundización</w:t>
      </w:r>
      <w:r w:rsidR="000228A6" w:rsidRPr="00AA4DCB">
        <w:rPr>
          <w:rFonts w:ascii="Myriad Pro" w:hAnsi="Myriad Pro"/>
          <w:sz w:val="24"/>
          <w:szCs w:val="24"/>
        </w:rPr>
        <w:t xml:space="preserve"> </w:t>
      </w:r>
    </w:p>
    <w:p w:rsidR="00AA4DCB" w:rsidRPr="00AA4DCB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AA4DCB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AA4DCB">
        <w:rPr>
          <w:rFonts w:ascii="Myriad Pro" w:hAnsi="Myriad Pro"/>
          <w:noProof/>
          <w:sz w:val="24"/>
          <w:szCs w:val="24"/>
          <w:lang w:eastAsia="es-ES"/>
        </w:rPr>
        <w:pict>
          <v:rect id="_x0000_s1046" style="position:absolute;left:0;text-align:left;margin-left:185.1pt;margin-top:-.1pt;width:21.6pt;height:12.35pt;z-index:251669504" o:allowincell="f">
            <v:textbox style="mso-next-textbox:#_x0000_s1046">
              <w:txbxContent>
                <w:p w:rsidR="00016C02" w:rsidRPr="00AA4DCB" w:rsidRDefault="00016C02" w:rsidP="00AA4DCB"/>
              </w:txbxContent>
            </v:textbox>
          </v:rect>
        </w:pict>
      </w:r>
      <w:r w:rsidRPr="00AA4DCB">
        <w:rPr>
          <w:rFonts w:ascii="Myriad Pro" w:hAnsi="Myriad Pro"/>
          <w:sz w:val="24"/>
          <w:szCs w:val="24"/>
        </w:rPr>
        <w:t xml:space="preserve">4. </w:t>
      </w:r>
      <w:r w:rsidR="000228A6" w:rsidRPr="00AA4DCB">
        <w:rPr>
          <w:rFonts w:ascii="Myriad Pro" w:hAnsi="Myriad Pro"/>
          <w:sz w:val="24"/>
          <w:szCs w:val="24"/>
        </w:rPr>
        <w:t xml:space="preserve">Curso de </w:t>
      </w:r>
      <w:r>
        <w:rPr>
          <w:rFonts w:ascii="Myriad Pro" w:hAnsi="Myriad Pro"/>
          <w:sz w:val="24"/>
          <w:szCs w:val="24"/>
        </w:rPr>
        <w:t>Actualización Profesional</w:t>
      </w:r>
      <w:r w:rsidR="000228A6" w:rsidRPr="00AA4DCB">
        <w:rPr>
          <w:rFonts w:ascii="Myriad Pro" w:hAnsi="Myriad Pro"/>
          <w:sz w:val="24"/>
          <w:szCs w:val="24"/>
        </w:rPr>
        <w:t xml:space="preserve"> 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AA4DCB" w:rsidRDefault="000228A6" w:rsidP="000228A6">
      <w:pPr>
        <w:spacing w:after="0"/>
        <w:ind w:right="-285"/>
        <w:jc w:val="both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  <w:u w:val="single"/>
        </w:rPr>
        <w:t xml:space="preserve">Aprobado por Resolución Nro: </w:t>
      </w:r>
      <w:r w:rsidR="00AA4DCB" w:rsidRPr="00AA4DCB">
        <w:rPr>
          <w:rFonts w:ascii="Myriad Pro" w:hAnsi="Myriad Pro"/>
          <w:sz w:val="24"/>
          <w:szCs w:val="24"/>
        </w:rPr>
        <w:t>……………..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b/>
          <w:sz w:val="24"/>
          <w:szCs w:val="24"/>
          <w:u w:val="single"/>
        </w:rPr>
      </w:pPr>
      <w:r w:rsidRPr="000228A6">
        <w:rPr>
          <w:rFonts w:ascii="Myriad Pro" w:hAnsi="Myriad Pro"/>
          <w:b/>
          <w:sz w:val="24"/>
          <w:szCs w:val="24"/>
          <w:u w:val="single"/>
        </w:rPr>
        <w:t>Datos del curso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- Título del curso: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- Días/mes en que se realizará: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- Horario de cursado: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- Lugar físico: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- Plantel docente: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. Director/a: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. Coordinador/a: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. Docentes colaboradores: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color w:val="FF0000"/>
          <w:sz w:val="24"/>
          <w:szCs w:val="24"/>
        </w:rPr>
      </w:pPr>
      <w:r w:rsidRPr="000228A6">
        <w:rPr>
          <w:rFonts w:ascii="Myriad Pro" w:hAnsi="Myriad Pro"/>
          <w:color w:val="FF0000"/>
          <w:sz w:val="24"/>
          <w:szCs w:val="24"/>
        </w:rPr>
        <w:t>Indicar título, especialización y unidad académica a la que pertenece. Ej: Dr. Juan Pérez. Especialista en Inmunología. Dpto. de Bioquímica Clínica de la FCQ (UNC).</w:t>
      </w:r>
    </w:p>
    <w:p w:rsidR="000228A6" w:rsidRPr="000228A6" w:rsidRDefault="000228A6" w:rsidP="000228A6">
      <w:pPr>
        <w:spacing w:after="0" w:line="240" w:lineRule="auto"/>
        <w:jc w:val="left"/>
        <w:rPr>
          <w:rFonts w:ascii="Myriad Pro" w:hAnsi="Myriad Pro"/>
          <w:color w:val="FF0000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 xml:space="preserve">- Dirigido a: </w:t>
      </w:r>
    </w:p>
    <w:p w:rsidR="000228A6" w:rsidRPr="000228A6" w:rsidRDefault="000228A6" w:rsidP="000228A6">
      <w:pPr>
        <w:spacing w:after="0" w:line="240" w:lineRule="auto"/>
        <w:jc w:val="left"/>
        <w:rPr>
          <w:rFonts w:ascii="Myriad Pro" w:hAnsi="Myriad Pro"/>
          <w:color w:val="FF0000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- Objetivo del curso: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color w:val="FF0000"/>
          <w:sz w:val="24"/>
          <w:szCs w:val="24"/>
        </w:rPr>
      </w:pPr>
      <w:r w:rsidRPr="000228A6">
        <w:rPr>
          <w:rFonts w:ascii="Myriad Pro" w:hAnsi="Myriad Pro"/>
          <w:color w:val="FF0000"/>
          <w:sz w:val="24"/>
          <w:szCs w:val="24"/>
        </w:rPr>
        <w:t>Se solicita brevedad (hasta 3 líneas)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color w:val="FF0000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 xml:space="preserve">-Arancel: 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color w:val="FF0000"/>
          <w:sz w:val="24"/>
          <w:szCs w:val="24"/>
        </w:rPr>
      </w:pPr>
      <w:r w:rsidRPr="000228A6">
        <w:rPr>
          <w:rFonts w:ascii="Myriad Pro" w:hAnsi="Myriad Pro"/>
          <w:color w:val="FF0000"/>
          <w:sz w:val="24"/>
          <w:szCs w:val="24"/>
        </w:rPr>
        <w:t>Por favor, aclarar los importes según categorías (alumnos, docentes FCQ, egresados, etc.). Indicar si incluye certificado de aprobación.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color w:val="FF0000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 xml:space="preserve">-Inscripciones: 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color w:val="FF0000"/>
          <w:sz w:val="24"/>
          <w:szCs w:val="24"/>
        </w:rPr>
      </w:pPr>
      <w:r w:rsidRPr="000228A6">
        <w:rPr>
          <w:rFonts w:ascii="Myriad Pro" w:hAnsi="Myriad Pro"/>
          <w:color w:val="FF0000"/>
          <w:sz w:val="24"/>
          <w:szCs w:val="24"/>
        </w:rPr>
        <w:t>Plazo (hasta…). Lugar de inscripción. Días/Horarios de inscripción.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 xml:space="preserve">-Más información: 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color w:val="FF0000"/>
          <w:sz w:val="24"/>
          <w:szCs w:val="24"/>
        </w:rPr>
      </w:pPr>
      <w:r w:rsidRPr="000228A6">
        <w:rPr>
          <w:rFonts w:ascii="Myriad Pro" w:hAnsi="Myriad Pro"/>
          <w:color w:val="FF0000"/>
          <w:sz w:val="24"/>
          <w:szCs w:val="24"/>
        </w:rPr>
        <w:t>Indicar datos de contacto (nombre y apellido, teléfono o mail) para recabar más información.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color w:val="FF0000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-Modalidad: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-Departamento/área que organiza el curso: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 xml:space="preserve">-Programa </w:t>
      </w:r>
      <w:r w:rsidRPr="000228A6">
        <w:rPr>
          <w:rFonts w:ascii="Myriad Pro" w:hAnsi="Myriad Pro"/>
          <w:color w:val="FF0000"/>
          <w:sz w:val="24"/>
          <w:szCs w:val="24"/>
        </w:rPr>
        <w:t>(opcional)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. Contenidos teóricos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>. Contenidos prácticos</w:t>
      </w: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</w:p>
    <w:p w:rsidR="000228A6" w:rsidRPr="000228A6" w:rsidRDefault="000228A6" w:rsidP="000228A6">
      <w:pPr>
        <w:spacing w:after="0"/>
        <w:ind w:right="-285"/>
        <w:jc w:val="both"/>
        <w:rPr>
          <w:rFonts w:ascii="Myriad Pro" w:hAnsi="Myriad Pro"/>
          <w:sz w:val="24"/>
          <w:szCs w:val="24"/>
        </w:rPr>
      </w:pPr>
      <w:r w:rsidRPr="000228A6">
        <w:rPr>
          <w:rFonts w:ascii="Myriad Pro" w:hAnsi="Myriad Pro"/>
          <w:sz w:val="24"/>
          <w:szCs w:val="24"/>
        </w:rPr>
        <w:t xml:space="preserve">-Bibliografía </w:t>
      </w:r>
      <w:r w:rsidRPr="000228A6">
        <w:rPr>
          <w:rFonts w:ascii="Myriad Pro" w:hAnsi="Myriad Pro"/>
          <w:color w:val="FF0000"/>
          <w:sz w:val="24"/>
          <w:szCs w:val="24"/>
        </w:rPr>
        <w:t>(opcional)</w:t>
      </w:r>
    </w:p>
    <w:p w:rsidR="002544FF" w:rsidRPr="000228A6" w:rsidRDefault="002544FF" w:rsidP="000228A6">
      <w:pPr>
        <w:pStyle w:val="Lista"/>
        <w:spacing w:line="276" w:lineRule="auto"/>
        <w:jc w:val="both"/>
        <w:rPr>
          <w:rFonts w:ascii="Myriad Pro" w:hAnsi="Myriad Pro"/>
          <w:i/>
          <w:sz w:val="24"/>
          <w:szCs w:val="24"/>
          <w:lang w:val="es-MX"/>
        </w:rPr>
      </w:pPr>
    </w:p>
    <w:sectPr w:rsidR="002544FF" w:rsidRPr="000228A6" w:rsidSect="000228A6">
      <w:headerReference w:type="default" r:id="rId8"/>
      <w:footerReference w:type="default" r:id="rId9"/>
      <w:pgSz w:w="11906" w:h="16838"/>
      <w:pgMar w:top="1418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E2" w:rsidRDefault="00C928E2" w:rsidP="00E24CC7">
      <w:r>
        <w:separator/>
      </w:r>
    </w:p>
  </w:endnote>
  <w:endnote w:type="continuationSeparator" w:id="1">
    <w:p w:rsidR="00C928E2" w:rsidRDefault="00C928E2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02" w:rsidRDefault="00016C02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016C02" w:rsidRDefault="00016C02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softHyphen/>
    </w: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softHyphen/>
    </w: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softHyphen/>
    </w:r>
  </w:p>
  <w:p w:rsidR="00016C02" w:rsidRDefault="00016C02" w:rsidP="000228A6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-1108852</wp:posOffset>
          </wp:positionH>
          <wp:positionV relativeFrom="paragraph">
            <wp:posOffset>86730</wp:posOffset>
          </wp:positionV>
          <wp:extent cx="7644168" cy="1282889"/>
          <wp:effectExtent l="19050" t="0" r="0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44168" cy="1282889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016C02" w:rsidRDefault="00016C02" w:rsidP="000228A6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016C02" w:rsidRPr="000228A6" w:rsidRDefault="00016C02" w:rsidP="000228A6">
    <w:pPr>
      <w:spacing w:after="0"/>
      <w:rPr>
        <w:rFonts w:ascii="Myriad Pro" w:hAnsi="Myriad Pro"/>
        <w:color w:val="FFFFFF" w:themeColor="background1"/>
        <w:sz w:val="20"/>
        <w:szCs w:val="20"/>
      </w:rPr>
    </w:pPr>
    <w:r w:rsidRPr="000228A6">
      <w:rPr>
        <w:rFonts w:ascii="Myriad Pro" w:hAnsi="Myriad Pro"/>
        <w:color w:val="FFFFFF" w:themeColor="background1"/>
        <w:sz w:val="20"/>
        <w:szCs w:val="20"/>
      </w:rPr>
      <w:t xml:space="preserve">Área de Comunicación Institucional. Edificio Ciencias I. Piso 2. Facultad de Ciencias Químicas (UNC). </w:t>
    </w:r>
  </w:p>
  <w:p w:rsidR="00016C02" w:rsidRPr="00850481" w:rsidRDefault="00016C02" w:rsidP="000228A6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 xml:space="preserve">Av. Medina </w:t>
    </w:r>
    <w:r w:rsidRPr="00850481">
      <w:rPr>
        <w:rFonts w:ascii="Myriad Pro" w:hAnsi="Myriad Pro"/>
        <w:color w:val="FFFFFF" w:themeColor="background1"/>
        <w:sz w:val="20"/>
        <w:szCs w:val="20"/>
      </w:rPr>
      <w:t>Allende y Haya de la Torre. Ciudad Universitaria. CP X5000 HUA. Córdoba (Argentina)</w:t>
    </w:r>
    <w:r>
      <w:rPr>
        <w:rFonts w:ascii="Myriad Pro" w:hAnsi="Myriad Pro"/>
        <w:color w:val="FFFFFF" w:themeColor="background1"/>
        <w:sz w:val="20"/>
        <w:szCs w:val="20"/>
      </w:rPr>
      <w:t>.</w:t>
    </w:r>
    <w:r w:rsidRPr="00850481">
      <w:rPr>
        <w:rFonts w:ascii="Myriad Pro" w:hAnsi="Myriad Pro"/>
        <w:color w:val="FFFFFF" w:themeColor="background1"/>
        <w:sz w:val="20"/>
        <w:szCs w:val="20"/>
      </w:rPr>
      <w:t xml:space="preserve"> </w:t>
    </w:r>
  </w:p>
  <w:p w:rsidR="00016C02" w:rsidRPr="000228A6" w:rsidRDefault="00016C02" w:rsidP="00850481">
    <w:pPr>
      <w:spacing w:after="0"/>
      <w:rPr>
        <w:rFonts w:ascii="Myriad Pro" w:hAnsi="Myriad Pro" w:cs="Times New Roman"/>
        <w:b/>
        <w:color w:val="FFFFFF" w:themeColor="background1"/>
        <w:sz w:val="20"/>
        <w:szCs w:val="20"/>
        <w:lang w:val="en-US"/>
      </w:rPr>
    </w:pPr>
    <w:r w:rsidRPr="00AA4DCB">
      <w:rPr>
        <w:rFonts w:ascii="Myriad Pro" w:hAnsi="Myriad Pro"/>
        <w:color w:val="FFFFFF" w:themeColor="background1"/>
        <w:sz w:val="20"/>
        <w:szCs w:val="20"/>
      </w:rPr>
      <w:t xml:space="preserve">Tel. +54 351 535-3850 (int. 3182). E-mail: </w:t>
    </w:r>
    <w:hyperlink r:id="rId2" w:history="1">
      <w:r w:rsidRPr="00AA4DCB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</w:rPr>
        <w:t>comunicacion@fcq.unc.edu.ar</w:t>
      </w:r>
    </w:hyperlink>
    <w:r w:rsidRPr="00AA4DCB">
      <w:rPr>
        <w:rFonts w:ascii="Myriad Pro" w:hAnsi="Myriad Pro"/>
        <w:color w:val="FFFFFF" w:themeColor="background1"/>
        <w:sz w:val="20"/>
        <w:szCs w:val="20"/>
      </w:rPr>
      <w:t xml:space="preserve">. </w:t>
    </w:r>
    <w:r w:rsidRPr="000228A6">
      <w:rPr>
        <w:rFonts w:ascii="Myriad Pro" w:hAnsi="Myriad Pro"/>
        <w:color w:val="FFFFFF" w:themeColor="background1"/>
        <w:sz w:val="20"/>
        <w:szCs w:val="20"/>
        <w:lang w:val="en-US"/>
      </w:rPr>
      <w:t>Internet: www.fcq.unc.edu.ar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E2" w:rsidRDefault="00C928E2" w:rsidP="00E24CC7">
      <w:r>
        <w:separator/>
      </w:r>
    </w:p>
  </w:footnote>
  <w:footnote w:type="continuationSeparator" w:id="1">
    <w:p w:rsidR="00C928E2" w:rsidRDefault="00C928E2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02" w:rsidRDefault="00016C02" w:rsidP="00AA7A32">
    <w:pPr>
      <w:pStyle w:val="Encabezado"/>
      <w:jc w:val="lef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353683</wp:posOffset>
          </wp:positionV>
          <wp:extent cx="6097078" cy="612475"/>
          <wp:effectExtent l="19050" t="0" r="0" b="0"/>
          <wp:wrapNone/>
          <wp:docPr id="2" name="1 Imagen" descr="Logo Área RRH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Área RRH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7078" cy="61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16C02"/>
    <w:rsid w:val="000228A6"/>
    <w:rsid w:val="00066663"/>
    <w:rsid w:val="00092C5D"/>
    <w:rsid w:val="000B1CDF"/>
    <w:rsid w:val="001430AF"/>
    <w:rsid w:val="00144102"/>
    <w:rsid w:val="001606CD"/>
    <w:rsid w:val="00197178"/>
    <w:rsid w:val="001F1F0F"/>
    <w:rsid w:val="00221C26"/>
    <w:rsid w:val="002544FF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E75C9"/>
    <w:rsid w:val="00507447"/>
    <w:rsid w:val="0050778E"/>
    <w:rsid w:val="005E246B"/>
    <w:rsid w:val="00653D9C"/>
    <w:rsid w:val="00656D15"/>
    <w:rsid w:val="006805C2"/>
    <w:rsid w:val="006A11DB"/>
    <w:rsid w:val="007045C4"/>
    <w:rsid w:val="007E00BC"/>
    <w:rsid w:val="00850481"/>
    <w:rsid w:val="0088459C"/>
    <w:rsid w:val="00891617"/>
    <w:rsid w:val="008966F0"/>
    <w:rsid w:val="008A3BFC"/>
    <w:rsid w:val="00902F9E"/>
    <w:rsid w:val="00932CAF"/>
    <w:rsid w:val="009567EC"/>
    <w:rsid w:val="0096199D"/>
    <w:rsid w:val="00A219F0"/>
    <w:rsid w:val="00A22E82"/>
    <w:rsid w:val="00A23731"/>
    <w:rsid w:val="00AA4DCB"/>
    <w:rsid w:val="00AA7A32"/>
    <w:rsid w:val="00AC5154"/>
    <w:rsid w:val="00AE59DF"/>
    <w:rsid w:val="00B244B2"/>
    <w:rsid w:val="00B3642B"/>
    <w:rsid w:val="00B64D0B"/>
    <w:rsid w:val="00B75A68"/>
    <w:rsid w:val="00BA3A2C"/>
    <w:rsid w:val="00BB667B"/>
    <w:rsid w:val="00BF0095"/>
    <w:rsid w:val="00BF6900"/>
    <w:rsid w:val="00C13E9F"/>
    <w:rsid w:val="00C17F56"/>
    <w:rsid w:val="00C332B5"/>
    <w:rsid w:val="00C34B61"/>
    <w:rsid w:val="00C5284D"/>
    <w:rsid w:val="00C928E2"/>
    <w:rsid w:val="00D60632"/>
    <w:rsid w:val="00E247BA"/>
    <w:rsid w:val="00E24CC7"/>
    <w:rsid w:val="00E444B8"/>
    <w:rsid w:val="00E565A8"/>
    <w:rsid w:val="00E7040B"/>
    <w:rsid w:val="00EE3C19"/>
    <w:rsid w:val="00F35BE0"/>
    <w:rsid w:val="00F6429C"/>
    <w:rsid w:val="00F859D9"/>
    <w:rsid w:val="00FA1063"/>
    <w:rsid w:val="00FD227B"/>
    <w:rsid w:val="00FE0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paragraph" w:styleId="Ttulo7">
    <w:name w:val="heading 7"/>
    <w:basedOn w:val="Normal"/>
    <w:next w:val="Normal"/>
    <w:link w:val="Ttulo7Car"/>
    <w:uiPriority w:val="99"/>
    <w:qFormat/>
    <w:rsid w:val="00656D15"/>
    <w:pPr>
      <w:keepNext/>
      <w:autoSpaceDE w:val="0"/>
      <w:autoSpaceDN w:val="0"/>
      <w:spacing w:after="0" w:line="240" w:lineRule="auto"/>
      <w:jc w:val="left"/>
      <w:outlineLvl w:val="6"/>
    </w:pPr>
    <w:rPr>
      <w:rFonts w:ascii="Albertus Extra Bold" w:eastAsia="Times New Roman" w:hAnsi="Albertus Extra Bold" w:cs="Albertus Extra Bold"/>
      <w:b/>
      <w:bCs/>
      <w:sz w:val="14"/>
      <w:szCs w:val="14"/>
      <w:lang w:val="es-AR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  <w:style w:type="paragraph" w:styleId="Lista">
    <w:name w:val="List"/>
    <w:basedOn w:val="Normal"/>
    <w:rsid w:val="00A22E82"/>
    <w:pPr>
      <w:spacing w:after="0" w:line="240" w:lineRule="auto"/>
      <w:ind w:left="283" w:hanging="283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656D15"/>
    <w:rPr>
      <w:rFonts w:ascii="Albertus Extra Bold" w:eastAsia="Times New Roman" w:hAnsi="Albertus Extra Bold" w:cs="Albertus Extra Bold"/>
      <w:b/>
      <w:bCs/>
      <w:sz w:val="14"/>
      <w:szCs w:val="14"/>
      <w:lang w:val="es-AR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icacion@fcq.unc.edu.a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Links>
    <vt:vector size="6" baseType="variant">
      <vt:variant>
        <vt:i4>1572911</vt:i4>
      </vt:variant>
      <vt:variant>
        <vt:i4>0</vt:i4>
      </vt:variant>
      <vt:variant>
        <vt:i4>0</vt:i4>
      </vt:variant>
      <vt:variant>
        <vt:i4>5</vt:i4>
      </vt:variant>
      <vt:variant>
        <vt:lpwstr>mailto:comunicacion@fcq.unc.edu.ar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2014-04-30T16:06:00Z</cp:lastPrinted>
  <dcterms:created xsi:type="dcterms:W3CDTF">2014-04-30T16:04:00Z</dcterms:created>
  <dcterms:modified xsi:type="dcterms:W3CDTF">2014-04-30T16:06:00Z</dcterms:modified>
</cp:coreProperties>
</file>